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69E5" w14:textId="77777777" w:rsidR="00F12EDD" w:rsidRDefault="00F12EDD" w:rsidP="00F12EDD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 xml:space="preserve">Minutes of </w:t>
      </w:r>
      <w:r w:rsidRPr="00BE1967">
        <w:rPr>
          <w:rFonts w:eastAsia="Times New Roman" w:cs="Times New Roman"/>
          <w:b/>
        </w:rPr>
        <w:t xml:space="preserve">Combat Sports Authority of Maine </w:t>
      </w:r>
    </w:p>
    <w:p w14:paraId="57B46B01" w14:textId="77777777"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Meeting convened:</w:t>
      </w:r>
      <w:r w:rsidRPr="00F12EDD">
        <w:rPr>
          <w:rFonts w:eastAsia="Times New Roman" w:cs="Times New Roman"/>
        </w:rPr>
        <w:t xml:space="preserve">  17:08</w:t>
      </w:r>
    </w:p>
    <w:p w14:paraId="3F79E605" w14:textId="77777777" w:rsidR="00F12EDD" w:rsidRDefault="00F12EDD" w:rsidP="00F12EDD">
      <w:pPr>
        <w:spacing w:after="0"/>
        <w:rPr>
          <w:rFonts w:eastAsia="Times New Roman" w:cs="Times New Roman"/>
        </w:rPr>
      </w:pPr>
    </w:p>
    <w:p w14:paraId="427A33CB" w14:textId="77777777"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Date:</w:t>
      </w:r>
      <w:r>
        <w:rPr>
          <w:rFonts w:eastAsia="Times New Roman" w:cs="Times New Roman"/>
        </w:rPr>
        <w:t xml:space="preserve">  3/11/19</w:t>
      </w:r>
      <w:r>
        <w:rPr>
          <w:rFonts w:eastAsia="Times New Roman" w:cs="Times New Roman"/>
        </w:rPr>
        <w:tab/>
        <w:t>Time: 17:08</w:t>
      </w:r>
      <w:r>
        <w:rPr>
          <w:rFonts w:eastAsia="Times New Roman" w:cs="Times New Roman"/>
        </w:rPr>
        <w:tab/>
      </w:r>
      <w:r w:rsidRPr="00800254">
        <w:rPr>
          <w:rFonts w:eastAsia="Times New Roman" w:cs="Times New Roman"/>
          <w:b/>
        </w:rPr>
        <w:t>Location:</w:t>
      </w:r>
      <w:r>
        <w:rPr>
          <w:rFonts w:eastAsia="Times New Roman" w:cs="Times New Roman"/>
        </w:rPr>
        <w:t xml:space="preserve"> Westbrook Community Center, Westbrook ME</w:t>
      </w:r>
    </w:p>
    <w:p w14:paraId="6521D4C0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5DEBBA11" w14:textId="77777777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Presiding</w:t>
      </w:r>
      <w:r>
        <w:rPr>
          <w:rFonts w:eastAsia="Times New Roman" w:cs="Times New Roman"/>
        </w:rPr>
        <w:t>:  Hal Pierce</w:t>
      </w:r>
    </w:p>
    <w:p w14:paraId="374E02BB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46CB90A2" w14:textId="5A230E55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present:</w:t>
      </w:r>
      <w:r>
        <w:rPr>
          <w:rFonts w:eastAsia="Times New Roman" w:cs="Times New Roman"/>
        </w:rPr>
        <w:t xml:space="preserve">  Hal Pierce, Bill Bouffard, </w:t>
      </w:r>
      <w:r w:rsidR="00821FCF">
        <w:rPr>
          <w:rFonts w:eastAsia="Times New Roman" w:cs="Times New Roman"/>
        </w:rPr>
        <w:t>J</w:t>
      </w:r>
      <w:r>
        <w:rPr>
          <w:rFonts w:eastAsia="Times New Roman" w:cs="Times New Roman"/>
        </w:rPr>
        <w:t>ohn Pinette, Chris Guild, Misty Guild</w:t>
      </w:r>
    </w:p>
    <w:p w14:paraId="0A786262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476300AC" w14:textId="77777777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Absent</w:t>
      </w:r>
      <w:r>
        <w:rPr>
          <w:rFonts w:eastAsia="Times New Roman" w:cs="Times New Roman"/>
        </w:rPr>
        <w:t>: None</w:t>
      </w:r>
    </w:p>
    <w:p w14:paraId="3C1DB3BB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5A84E054" w14:textId="77777777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Quorum Present</w:t>
      </w:r>
      <w:r>
        <w:rPr>
          <w:rFonts w:eastAsia="Times New Roman" w:cs="Times New Roman"/>
        </w:rPr>
        <w:t>:  5 Members</w:t>
      </w:r>
    </w:p>
    <w:p w14:paraId="369ED6B9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06A059BE" w14:textId="77777777" w:rsidR="00AE432F" w:rsidRDefault="00AE432F" w:rsidP="00F12EDD">
      <w:pPr>
        <w:spacing w:after="0"/>
        <w:rPr>
          <w:rFonts w:eastAsia="Times New Roman" w:cs="Times New Roman"/>
        </w:rPr>
      </w:pPr>
      <w:r w:rsidRPr="00821FCF">
        <w:rPr>
          <w:rFonts w:eastAsia="Times New Roman" w:cs="Times New Roman"/>
          <w:b/>
        </w:rPr>
        <w:t>Guests:</w:t>
      </w:r>
      <w:r>
        <w:rPr>
          <w:rFonts w:eastAsia="Times New Roman" w:cs="Times New Roman"/>
        </w:rPr>
        <w:t xml:space="preserve">  Matt Peterson</w:t>
      </w:r>
    </w:p>
    <w:p w14:paraId="509F7C07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1166069E" w14:textId="77777777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Assistant Attorney General, James M. Bowie via telephone</w:t>
      </w:r>
    </w:p>
    <w:p w14:paraId="1218885C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5233E44C" w14:textId="77777777"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Approval of Minutes:</w:t>
      </w:r>
    </w:p>
    <w:p w14:paraId="2BCA1E43" w14:textId="77777777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made by Chris Guild to accept minutes of 12/03/19.  Motion 2</w:t>
      </w:r>
      <w:r w:rsidRPr="00AE432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Bill Bouffard.</w:t>
      </w:r>
    </w:p>
    <w:p w14:paraId="03F7C457" w14:textId="77777777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14:paraId="5333E278" w14:textId="77777777" w:rsidR="00AE432F" w:rsidRPr="00800254" w:rsidRDefault="00AE432F" w:rsidP="00F12EDD">
      <w:pPr>
        <w:spacing w:after="0"/>
        <w:rPr>
          <w:rFonts w:eastAsia="Times New Roman" w:cs="Times New Roman"/>
          <w:b/>
        </w:rPr>
      </w:pPr>
    </w:p>
    <w:p w14:paraId="0883FD86" w14:textId="77777777"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Officer’</w:t>
      </w:r>
      <w:r w:rsidR="00D200F9" w:rsidRPr="00800254">
        <w:rPr>
          <w:rFonts w:eastAsia="Times New Roman" w:cs="Times New Roman"/>
          <w:b/>
        </w:rPr>
        <w:t>s Reports:</w:t>
      </w:r>
    </w:p>
    <w:p w14:paraId="4AA1AEAF" w14:textId="77777777" w:rsidR="00AE432F" w:rsidRDefault="00AE432F" w:rsidP="00AE432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report:</w:t>
      </w:r>
    </w:p>
    <w:p w14:paraId="37B74179" w14:textId="0DE9BCD5"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$15</w:t>
      </w:r>
      <w:r w:rsidR="00821FCF">
        <w:rPr>
          <w:rFonts w:eastAsia="Times New Roman" w:cs="Times New Roman"/>
        </w:rPr>
        <w:t>,</w:t>
      </w:r>
      <w:r>
        <w:rPr>
          <w:rFonts w:eastAsia="Times New Roman" w:cs="Times New Roman"/>
        </w:rPr>
        <w:t>540.30</w:t>
      </w:r>
    </w:p>
    <w:p w14:paraId="0C5786E4" w14:textId="77777777"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 reimbursement date is June 30, 2019</w:t>
      </w:r>
    </w:p>
    <w:p w14:paraId="14DE9AB1" w14:textId="77777777"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made by Bill Bouffard to accept treasurer’s report.  Motion 2</w:t>
      </w:r>
      <w:r w:rsidRPr="00AE432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John Pinette.</w:t>
      </w:r>
    </w:p>
    <w:p w14:paraId="3AE1452E" w14:textId="77777777"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14:paraId="6F27B71F" w14:textId="77777777" w:rsid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14:paraId="61A9100E" w14:textId="77777777" w:rsidR="00AE432F" w:rsidRDefault="00D200F9" w:rsidP="00D200F9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Communication with AAG Bowie:</w:t>
      </w:r>
    </w:p>
    <w:p w14:paraId="2DD9C33A" w14:textId="77777777" w:rsidR="00D200F9" w:rsidRDefault="00800254" w:rsidP="00D200F9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AAG Bowie asked where we stood on Drug Testing.  </w:t>
      </w:r>
      <w:r w:rsidR="00D200F9">
        <w:rPr>
          <w:rFonts w:eastAsia="Times New Roman" w:cs="Times New Roman"/>
        </w:rPr>
        <w:t xml:space="preserve">Discussion on </w:t>
      </w:r>
      <w:r w:rsidR="00FE6E3F">
        <w:rPr>
          <w:rFonts w:eastAsia="Times New Roman" w:cs="Times New Roman"/>
        </w:rPr>
        <w:t xml:space="preserve">current state of </w:t>
      </w:r>
      <w:r w:rsidR="00D200F9">
        <w:rPr>
          <w:rFonts w:eastAsia="Times New Roman" w:cs="Times New Roman"/>
        </w:rPr>
        <w:t>Drug testing</w:t>
      </w:r>
      <w:r w:rsidR="00FE6E3F">
        <w:rPr>
          <w:rFonts w:eastAsia="Times New Roman" w:cs="Times New Roman"/>
        </w:rPr>
        <w:t xml:space="preserve"> in Maine and costs associated with that, as well as possible changes for future shows</w:t>
      </w:r>
      <w:r w:rsidR="00D200F9">
        <w:rPr>
          <w:rFonts w:eastAsia="Times New Roman" w:cs="Times New Roman"/>
        </w:rPr>
        <w:t>.</w:t>
      </w:r>
    </w:p>
    <w:p w14:paraId="16234F41" w14:textId="77777777" w:rsidR="00D200F9" w:rsidRDefault="00D200F9" w:rsidP="00D200F9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Action:  Chris to reexamine other state’s Drug Testing methodologies from previous conference</w:t>
      </w:r>
      <w:r w:rsidR="00FE6E3F">
        <w:rPr>
          <w:rFonts w:eastAsia="Times New Roman" w:cs="Times New Roman"/>
        </w:rPr>
        <w:t xml:space="preserve"> and report back</w:t>
      </w:r>
      <w:r>
        <w:rPr>
          <w:rFonts w:eastAsia="Times New Roman" w:cs="Times New Roman"/>
        </w:rPr>
        <w:t>.</w:t>
      </w:r>
    </w:p>
    <w:p w14:paraId="63A43984" w14:textId="77777777" w:rsidR="00D200F9" w:rsidRDefault="00D200F9" w:rsidP="00D200F9">
      <w:pPr>
        <w:spacing w:after="0"/>
        <w:ind w:left="1080"/>
        <w:rPr>
          <w:rFonts w:eastAsia="Times New Roman" w:cs="Times New Roman"/>
        </w:rPr>
      </w:pPr>
    </w:p>
    <w:p w14:paraId="2E3F730B" w14:textId="77777777" w:rsidR="00D200F9" w:rsidRPr="00800254" w:rsidRDefault="00D200F9" w:rsidP="00D200F9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Current Business</w:t>
      </w:r>
    </w:p>
    <w:p w14:paraId="532D2AA9" w14:textId="5AFDE4B6" w:rsidR="00D200F9" w:rsidRDefault="00D200F9" w:rsidP="00D200F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MMA &amp; Boxing rules </w:t>
      </w:r>
      <w:r w:rsidR="00091925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091925">
        <w:rPr>
          <w:rFonts w:eastAsia="Times New Roman" w:cs="Times New Roman"/>
        </w:rPr>
        <w:t>Reword/change Statute for our rules to track Unified rules.</w:t>
      </w:r>
    </w:p>
    <w:p w14:paraId="06CA820B" w14:textId="77777777" w:rsidR="00091925" w:rsidRDefault="00091925" w:rsidP="00D200F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Kickboxing rules – Action:  Chris to reformat to be identical with MMA and Boxing rules format</w:t>
      </w:r>
      <w:r w:rsidR="00CB2B52">
        <w:rPr>
          <w:rFonts w:eastAsia="Times New Roman" w:cs="Times New Roman"/>
        </w:rPr>
        <w:t>.</w:t>
      </w:r>
    </w:p>
    <w:p w14:paraId="21EBA203" w14:textId="77777777" w:rsidR="00CB2B52" w:rsidRPr="00800254" w:rsidRDefault="00CB2B52" w:rsidP="00CB2B52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New business:</w:t>
      </w:r>
    </w:p>
    <w:p w14:paraId="67B3018A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NEF 37 – Very well run MMA show.  Sellout</w:t>
      </w:r>
      <w:r w:rsidR="00FE6E3F">
        <w:rPr>
          <w:rFonts w:eastAsia="Times New Roman" w:cs="Times New Roman"/>
        </w:rPr>
        <w:t>, over 1500 attendees</w:t>
      </w:r>
      <w:r>
        <w:rPr>
          <w:rFonts w:eastAsia="Times New Roman" w:cs="Times New Roman"/>
        </w:rPr>
        <w:t>.</w:t>
      </w:r>
    </w:p>
    <w:p w14:paraId="594EEAAA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Meetings moved to the 2</w:t>
      </w:r>
      <w:r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Monday of the Month.  January through June booked with WCC.</w:t>
      </w:r>
    </w:p>
    <w:p w14:paraId="438D6C4D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ABC training for refs, judges, etc. – Chris to check with ABC on location &amp; cost.</w:t>
      </w:r>
    </w:p>
    <w:p w14:paraId="23809912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Roll of CSAM Chairperson – Bill passed on guidelines to Hal Pierce</w:t>
      </w:r>
    </w:p>
    <w:p w14:paraId="177D0BE0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Website has been updated</w:t>
      </w:r>
    </w:p>
    <w:p w14:paraId="333D5D07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Card for NEF 38 presented by Nick </w:t>
      </w:r>
      <w:proofErr w:type="spellStart"/>
      <w:r>
        <w:rPr>
          <w:rFonts w:eastAsia="Times New Roman" w:cs="Times New Roman"/>
        </w:rPr>
        <w:t>Disalvo</w:t>
      </w:r>
      <w:proofErr w:type="spellEnd"/>
      <w:r>
        <w:rPr>
          <w:rFonts w:eastAsia="Times New Roman" w:cs="Times New Roman"/>
        </w:rPr>
        <w:t xml:space="preserve">.  </w:t>
      </w:r>
    </w:p>
    <w:p w14:paraId="5426A86A" w14:textId="77777777" w:rsidR="00CB2B52" w:rsidRPr="00CB2B52" w:rsidRDefault="00CB2B52" w:rsidP="00CB2B52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Motion made by Hal Pie</w:t>
      </w:r>
      <w:r w:rsidR="00800254">
        <w:rPr>
          <w:rFonts w:eastAsia="Times New Roman" w:cs="Times New Roman"/>
        </w:rPr>
        <w:t>rce to accept NEF 38</w:t>
      </w:r>
      <w:r>
        <w:rPr>
          <w:rFonts w:eastAsia="Times New Roman" w:cs="Times New Roman"/>
        </w:rPr>
        <w:t xml:space="preserve"> Card</w:t>
      </w:r>
      <w:r w:rsidRPr="00CB2B52">
        <w:rPr>
          <w:rFonts w:eastAsia="Times New Roman" w:cs="Times New Roman"/>
        </w:rPr>
        <w:t>.  Motion 2</w:t>
      </w:r>
      <w:r w:rsidRPr="00CB2B52">
        <w:rPr>
          <w:rFonts w:eastAsia="Times New Roman" w:cs="Times New Roman"/>
          <w:vertAlign w:val="superscript"/>
        </w:rPr>
        <w:t>nd</w:t>
      </w:r>
      <w:r w:rsidRPr="00CB2B52">
        <w:rPr>
          <w:rFonts w:eastAsia="Times New Roman" w:cs="Times New Roman"/>
        </w:rPr>
        <w:t xml:space="preserve"> by Bill Bouffard.</w:t>
      </w:r>
    </w:p>
    <w:p w14:paraId="6A17C04C" w14:textId="77777777" w:rsidR="00CB2B52" w:rsidRDefault="00CB2B52" w:rsidP="00CB2B52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14:paraId="2C3922FD" w14:textId="77777777" w:rsidR="00CB2B52" w:rsidRDefault="00CB2B52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Nick </w:t>
      </w:r>
      <w:proofErr w:type="spellStart"/>
      <w:r>
        <w:rPr>
          <w:rFonts w:eastAsia="Times New Roman" w:cs="Times New Roman"/>
        </w:rPr>
        <w:t>Disalvo</w:t>
      </w:r>
      <w:proofErr w:type="spellEnd"/>
      <w:r>
        <w:rPr>
          <w:rFonts w:eastAsia="Times New Roman" w:cs="Times New Roman"/>
        </w:rPr>
        <w:t xml:space="preserve"> submitted applications for:</w:t>
      </w:r>
    </w:p>
    <w:p w14:paraId="270015A9" w14:textId="77777777" w:rsidR="00CB2B52" w:rsidRDefault="00CB2B52" w:rsidP="00CB2B52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NEF 39 June 22 in Lewiston at the </w:t>
      </w:r>
      <w:proofErr w:type="spellStart"/>
      <w:r>
        <w:rPr>
          <w:rFonts w:eastAsia="Times New Roman" w:cs="Times New Roman"/>
        </w:rPr>
        <w:t>Colisee</w:t>
      </w:r>
      <w:proofErr w:type="spellEnd"/>
    </w:p>
    <w:p w14:paraId="494BAE64" w14:textId="77777777" w:rsidR="00CB2B52" w:rsidRDefault="00CB2B52" w:rsidP="00CB2B52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NEF 40 September 7 Orono at UMaine.</w:t>
      </w:r>
    </w:p>
    <w:p w14:paraId="776DFC6E" w14:textId="77777777" w:rsidR="00800254" w:rsidRPr="00800254" w:rsidRDefault="00CB2B52" w:rsidP="00800254">
      <w:pPr>
        <w:pStyle w:val="ListParagraph"/>
        <w:numPr>
          <w:ilvl w:val="1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NEF 41November 9 Portland at Aura</w:t>
      </w:r>
    </w:p>
    <w:p w14:paraId="5179FA73" w14:textId="77777777" w:rsidR="00800254" w:rsidRPr="00CB2B52" w:rsidRDefault="00800254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Motion made by Bill Bouffard to accept NEF 39 - 41 dates</w:t>
      </w:r>
      <w:r w:rsidRPr="00CB2B52">
        <w:rPr>
          <w:rFonts w:eastAsia="Times New Roman" w:cs="Times New Roman"/>
        </w:rPr>
        <w:t>.  Motion 2</w:t>
      </w:r>
      <w:r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Jon Pinette</w:t>
      </w:r>
      <w:r w:rsidRPr="00CB2B52">
        <w:rPr>
          <w:rFonts w:eastAsia="Times New Roman" w:cs="Times New Roman"/>
        </w:rPr>
        <w:t>.</w:t>
      </w:r>
    </w:p>
    <w:p w14:paraId="4F89FC98" w14:textId="77777777"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14:paraId="7BAC45DB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1B00DF51" w14:textId="77777777" w:rsidR="00800254" w:rsidRPr="00800254" w:rsidRDefault="00800254" w:rsidP="00800254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Adjourn:</w:t>
      </w:r>
    </w:p>
    <w:p w14:paraId="0B83EA8A" w14:textId="77777777" w:rsidR="00800254" w:rsidRPr="00CB2B52" w:rsidRDefault="00800254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Motion made by Hal Pierce to adjourn</w:t>
      </w:r>
      <w:r w:rsidRPr="00CB2B52">
        <w:rPr>
          <w:rFonts w:eastAsia="Times New Roman" w:cs="Times New Roman"/>
        </w:rPr>
        <w:t>.  Motion 2</w:t>
      </w:r>
      <w:r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Jon Pinette</w:t>
      </w:r>
      <w:r w:rsidRPr="00CB2B52">
        <w:rPr>
          <w:rFonts w:eastAsia="Times New Roman" w:cs="Times New Roman"/>
        </w:rPr>
        <w:t>.</w:t>
      </w:r>
    </w:p>
    <w:p w14:paraId="5EC967E1" w14:textId="77777777"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14:paraId="6FA301F8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5B8F8220" w14:textId="77777777" w:rsidR="00800254" w:rsidRDefault="00800254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 Adjourned at: 18:17</w:t>
      </w:r>
    </w:p>
    <w:p w14:paraId="2B7FE95B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652818D4" w14:textId="6B6CB6C9" w:rsidR="00800254" w:rsidRDefault="00800254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 Meeting Date</w:t>
      </w:r>
      <w:r w:rsidR="00821FCF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 April 8, 2019</w:t>
      </w:r>
    </w:p>
    <w:p w14:paraId="4E4D75E0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0CAFEBB1" w14:textId="77777777" w:rsidR="00800254" w:rsidRDefault="00800254" w:rsidP="00800254">
      <w:pPr>
        <w:pStyle w:val="ListParagraph"/>
        <w:spacing w:after="0"/>
        <w:ind w:left="0"/>
        <w:rPr>
          <w:rFonts w:eastAsia="Times New Roman" w:cs="Times New Roman"/>
        </w:rPr>
      </w:pPr>
    </w:p>
    <w:p w14:paraId="53F1AC8F" w14:textId="77777777" w:rsidR="00800254" w:rsidRDefault="00800254" w:rsidP="00800254">
      <w:pPr>
        <w:pStyle w:val="ListParagraph"/>
        <w:spacing w:after="0"/>
        <w:ind w:left="1440"/>
        <w:rPr>
          <w:rFonts w:eastAsia="Times New Roman" w:cs="Times New Roman"/>
        </w:rPr>
      </w:pPr>
    </w:p>
    <w:p w14:paraId="7975B9D2" w14:textId="77777777" w:rsidR="00CB2B52" w:rsidRDefault="00CB2B52" w:rsidP="00800254">
      <w:pPr>
        <w:pStyle w:val="ListParagraph"/>
        <w:spacing w:after="0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4669F42" w14:textId="77777777" w:rsidR="00CB2B52" w:rsidRPr="00CB2B52" w:rsidRDefault="00CB2B52" w:rsidP="00CB2B52">
      <w:pPr>
        <w:spacing w:after="0"/>
        <w:rPr>
          <w:rFonts w:eastAsia="Times New Roman" w:cs="Times New Roman"/>
        </w:rPr>
      </w:pPr>
    </w:p>
    <w:p w14:paraId="5FF86517" w14:textId="77777777" w:rsidR="00CB2B52" w:rsidRPr="00CB2B52" w:rsidRDefault="00CB2B52" w:rsidP="00CB2B52">
      <w:pPr>
        <w:spacing w:after="0"/>
        <w:ind w:left="720"/>
        <w:rPr>
          <w:rFonts w:eastAsia="Times New Roman" w:cs="Times New Roman"/>
        </w:rPr>
      </w:pPr>
    </w:p>
    <w:p w14:paraId="574B1372" w14:textId="77777777" w:rsidR="00CB2B52" w:rsidRPr="00CB2B52" w:rsidRDefault="00CB2B52" w:rsidP="00CB2B52">
      <w:pPr>
        <w:pStyle w:val="ListParagraph"/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635F26C" w14:textId="77777777" w:rsidR="00AE432F" w:rsidRP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14:paraId="0EA21CA9" w14:textId="77777777" w:rsidR="00F12EDD" w:rsidRPr="00BE1967" w:rsidRDefault="00F12EDD" w:rsidP="00F12EDD">
      <w:pPr>
        <w:spacing w:after="0"/>
        <w:rPr>
          <w:rFonts w:eastAsia="Times New Roman" w:cs="Times New Roman"/>
          <w:b/>
        </w:rPr>
      </w:pPr>
    </w:p>
    <w:p w14:paraId="7C3249F2" w14:textId="77777777" w:rsidR="000F0060" w:rsidRDefault="000F0060"/>
    <w:sectPr w:rsidR="000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CA1"/>
    <w:multiLevelType w:val="hybridMultilevel"/>
    <w:tmpl w:val="66A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3C"/>
    <w:multiLevelType w:val="hybridMultilevel"/>
    <w:tmpl w:val="D69CB97E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AF6"/>
    <w:multiLevelType w:val="hybridMultilevel"/>
    <w:tmpl w:val="632AAEF4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315"/>
    <w:multiLevelType w:val="hybridMultilevel"/>
    <w:tmpl w:val="49D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579"/>
    <w:multiLevelType w:val="hybridMultilevel"/>
    <w:tmpl w:val="441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8AC"/>
    <w:multiLevelType w:val="hybridMultilevel"/>
    <w:tmpl w:val="4208BF3C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D"/>
    <w:rsid w:val="00091925"/>
    <w:rsid w:val="000F0060"/>
    <w:rsid w:val="00262CCA"/>
    <w:rsid w:val="00800254"/>
    <w:rsid w:val="00821FCF"/>
    <w:rsid w:val="00AE432F"/>
    <w:rsid w:val="00BD56A6"/>
    <w:rsid w:val="00CB2B52"/>
    <w:rsid w:val="00D200F9"/>
    <w:rsid w:val="00F12EDD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8770"/>
  <w15:docId w15:val="{6D501DE3-8088-47C2-80E5-5E61B6E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GD/BIW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Pierce,Harold Francis</dc:creator>
  <cp:lastModifiedBy>BillyB</cp:lastModifiedBy>
  <cp:revision>2</cp:revision>
  <cp:lastPrinted>2019-04-08T12:23:00Z</cp:lastPrinted>
  <dcterms:created xsi:type="dcterms:W3CDTF">2019-04-08T12:24:00Z</dcterms:created>
  <dcterms:modified xsi:type="dcterms:W3CDTF">2019-04-08T12:24:00Z</dcterms:modified>
</cp:coreProperties>
</file>